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附件3</w:t>
      </w:r>
    </w:p>
    <w:p>
      <w:pPr>
        <w:pStyle w:val="2"/>
        <w:rPr>
          <w:rFonts w:hint="default" w:ascii="Times New Roman" w:hAnsi="Times New Roman" w:eastAsia="黑体" w:cs="Times New Roman"/>
          <w:szCs w:val="32"/>
        </w:rPr>
      </w:pPr>
    </w:p>
    <w:p>
      <w:pPr>
        <w:pStyle w:val="2"/>
        <w:spacing w:after="0"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兵团百名银龄医疗卫生首席专家下基层</w:t>
      </w:r>
    </w:p>
    <w:p>
      <w:pPr>
        <w:pStyle w:val="2"/>
        <w:spacing w:after="0"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计划申报人退休前所在单位意见书</w:t>
      </w:r>
    </w:p>
    <w:p>
      <w:pPr>
        <w:pStyle w:val="2"/>
        <w:spacing w:after="0"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（示例）</w:t>
      </w:r>
    </w:p>
    <w:p>
      <w:pPr>
        <w:pStyle w:val="3"/>
        <w:spacing w:beforeAutospacing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3"/>
        <w:spacing w:beforeAutospacing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经核，XXX同志为我院退休职工，退休前5年未发生医疗事故，年度考核均为合格及以上等次，医德医风良好，未曾因犯罪受过刑事处罚或劳动教养、受到开除公职处理，目前不存在处于刑事处罚期间或正接受司法调查尚未做出结论、正接受纪检监察或审查调查、受党纪政纪处理期未满等情况，同意其申报兵团百名银龄医疗卫生首席</w:t>
      </w:r>
      <w:r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</w:rPr>
        <w:t>专家下基层计划。</w:t>
      </w:r>
    </w:p>
    <w:p>
      <w:pPr>
        <w:pStyle w:val="3"/>
        <w:spacing w:beforeAutospacing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</w:rPr>
        <w:t>（如存在上述情形或法律、法规不宜报名的其他情形，请详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细说明）</w:t>
      </w:r>
    </w:p>
    <w:p>
      <w:pPr>
        <w:pStyle w:val="3"/>
        <w:spacing w:beforeAutospacing="0" w:afterAutospacing="0" w:line="560" w:lineRule="exact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3"/>
        <w:spacing w:beforeAutospacing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3"/>
        <w:spacing w:beforeAutospacing="0" w:afterAutospacing="0" w:line="560" w:lineRule="exact"/>
        <w:ind w:firstLine="1280" w:firstLineChars="4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经办人（签名）：                单位盖章</w:t>
      </w:r>
    </w:p>
    <w:p>
      <w:pPr>
        <w:pStyle w:val="2"/>
        <w:spacing w:after="0" w:line="560" w:lineRule="exact"/>
        <w:ind w:firstLine="640" w:firstLineChars="200"/>
        <w:rPr>
          <w:rFonts w:hint="default" w:ascii="Times New Roman" w:hAnsi="Times New Roman" w:cs="Times New Roman"/>
          <w:color w:val="000000"/>
          <w:kern w:val="0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szCs w:val="32"/>
        </w:rPr>
        <w:t xml:space="preserve">单位负责人（签名）： 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 xml:space="preserve">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NTBiYjQ3NzM1Y2EzZjQ2YTYwNDI0NTdhMmY3NzcifQ=="/>
  </w:docVars>
  <w:rsids>
    <w:rsidRoot w:val="5C0E4114"/>
    <w:rsid w:val="56EC7829"/>
    <w:rsid w:val="5C0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仿宋_GB2312"/>
      <w:sz w:val="32"/>
      <w:szCs w:val="20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2024-03-05T03:08:00Z</dcterms:created>
  <dc:creator>希望刚刚好</dc:creator>
  <cp:lastModifiedBy>希望刚刚好</cp:lastModifiedBy>
  <dcterms:modified xsi:type="dcterms:W3CDTF">2024-03-05T03:15:52Z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D18AE2D4A5964510934CBBB7FA2FC60E_11</vt:lpwstr>
  </property>
</Properties>
</file>